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FC7" w:rsidRPr="00C12193" w:rsidRDefault="00C54FC7" w:rsidP="00C54FC7">
      <w:pPr>
        <w:pStyle w:val="Otsikko"/>
        <w:rPr>
          <w:sz w:val="40"/>
          <w:szCs w:val="40"/>
        </w:rPr>
      </w:pPr>
      <w:r w:rsidRPr="00C12193">
        <w:rPr>
          <w:sz w:val="40"/>
          <w:szCs w:val="40"/>
        </w:rPr>
        <w:t>Vanhus- ja vammaisneuvoston kokou</w:t>
      </w:r>
      <w:r>
        <w:rPr>
          <w:sz w:val="40"/>
          <w:szCs w:val="40"/>
        </w:rPr>
        <w:t>s</w:t>
      </w:r>
      <w:r w:rsidR="00FC3487">
        <w:rPr>
          <w:sz w:val="40"/>
          <w:szCs w:val="40"/>
        </w:rPr>
        <w:t>kutsu</w:t>
      </w:r>
    </w:p>
    <w:p w:rsidR="00C54FC7" w:rsidRPr="00D8114F" w:rsidRDefault="00C54FC7" w:rsidP="00C54FC7">
      <w:pPr>
        <w:spacing w:after="0" w:line="360" w:lineRule="auto"/>
        <w:ind w:right="220"/>
        <w:rPr>
          <w:rFonts w:cs="Arial"/>
          <w:b/>
        </w:rPr>
      </w:pPr>
      <w:r w:rsidRPr="0064214D">
        <w:rPr>
          <w:rFonts w:cs="Arial"/>
        </w:rPr>
        <w:t>Aika</w:t>
      </w:r>
      <w:r>
        <w:rPr>
          <w:rFonts w:cs="Arial"/>
        </w:rPr>
        <w:t>:</w:t>
      </w:r>
      <w:r w:rsidRPr="0064214D">
        <w:rPr>
          <w:rFonts w:cs="Arial"/>
        </w:rPr>
        <w:tab/>
      </w:r>
      <w:r>
        <w:rPr>
          <w:rFonts w:cs="Arial"/>
          <w:b/>
        </w:rPr>
        <w:t>1</w:t>
      </w:r>
      <w:r w:rsidR="00FC3487">
        <w:rPr>
          <w:rFonts w:cs="Arial"/>
          <w:b/>
        </w:rPr>
        <w:t>3.12</w:t>
      </w:r>
      <w:r w:rsidRPr="005F7C50">
        <w:rPr>
          <w:rFonts w:cs="Arial"/>
          <w:b/>
        </w:rPr>
        <w:t xml:space="preserve">.23 klo </w:t>
      </w:r>
      <w:r w:rsidR="00FC3487">
        <w:rPr>
          <w:rFonts w:cs="Arial"/>
          <w:b/>
        </w:rPr>
        <w:t>10-12</w:t>
      </w:r>
    </w:p>
    <w:p w:rsidR="00C54FC7" w:rsidRDefault="00C54FC7" w:rsidP="00C54FC7">
      <w:pPr>
        <w:spacing w:after="0" w:line="360" w:lineRule="auto"/>
        <w:ind w:right="220"/>
        <w:rPr>
          <w:rFonts w:cs="Arial"/>
        </w:rPr>
      </w:pPr>
      <w:r w:rsidRPr="0064214D">
        <w:rPr>
          <w:rFonts w:cs="Arial"/>
        </w:rPr>
        <w:t>Paikka</w:t>
      </w:r>
      <w:r>
        <w:rPr>
          <w:rFonts w:cs="Arial"/>
        </w:rPr>
        <w:t>:</w:t>
      </w:r>
      <w:r w:rsidRPr="0064214D">
        <w:rPr>
          <w:rFonts w:cs="Arial"/>
        </w:rPr>
        <w:tab/>
      </w:r>
      <w:r>
        <w:rPr>
          <w:rFonts w:cs="Arial"/>
        </w:rPr>
        <w:t>Apajalla</w:t>
      </w:r>
    </w:p>
    <w:p w:rsidR="00FC3487" w:rsidRDefault="00FC3487" w:rsidP="00FC3487">
      <w:pPr>
        <w:spacing w:after="0" w:line="360" w:lineRule="auto"/>
        <w:ind w:left="1300" w:right="220" w:hanging="130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t>Kutsutut</w:t>
      </w:r>
      <w:r w:rsidR="00C54FC7">
        <w:rPr>
          <w:rFonts w:ascii="Segoe UI" w:eastAsia="Times New Roman" w:hAnsi="Segoe UI" w:cs="Segoe UI"/>
          <w:color w:val="252424"/>
        </w:rPr>
        <w:tab/>
      </w:r>
      <w:r w:rsidR="004A23A2">
        <w:rPr>
          <w:rFonts w:ascii="Segoe UI" w:eastAsia="Times New Roman" w:hAnsi="Segoe UI" w:cs="Segoe UI"/>
          <w:color w:val="252424"/>
        </w:rPr>
        <w:t xml:space="preserve">- </w:t>
      </w:r>
      <w:r>
        <w:rPr>
          <w:rFonts w:ascii="Segoe UI" w:eastAsia="Times New Roman" w:hAnsi="Segoe UI" w:cs="Segoe UI"/>
          <w:color w:val="252424"/>
        </w:rPr>
        <w:t xml:space="preserve">Lauri Ratava pj, </w:t>
      </w:r>
      <w:r w:rsidR="004A23A2"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>Ritva Häikiö</w:t>
      </w:r>
      <w:r w:rsidR="006121FE">
        <w:rPr>
          <w:rFonts w:ascii="Segoe UI" w:eastAsia="Times New Roman" w:hAnsi="Segoe UI" w:cs="Segoe UI"/>
          <w:color w:val="252424"/>
        </w:rPr>
        <w:t xml:space="preserve"> </w:t>
      </w:r>
      <w:r>
        <w:rPr>
          <w:rFonts w:ascii="Segoe UI" w:eastAsia="Times New Roman" w:hAnsi="Segoe UI" w:cs="Segoe UI"/>
          <w:color w:val="252424"/>
        </w:rPr>
        <w:t>v</w:t>
      </w:r>
      <w:r w:rsidR="006121FE">
        <w:rPr>
          <w:rFonts w:ascii="Segoe UI" w:eastAsia="Times New Roman" w:hAnsi="Segoe UI" w:cs="Segoe UI"/>
          <w:color w:val="252424"/>
        </w:rPr>
        <w:t>pj.</w:t>
      </w:r>
      <w:r w:rsidR="00C54FC7">
        <w:rPr>
          <w:rFonts w:ascii="Segoe UI" w:eastAsia="Times New Roman" w:hAnsi="Segoe UI" w:cs="Segoe UI"/>
          <w:color w:val="252424"/>
        </w:rPr>
        <w:t xml:space="preserve">, </w:t>
      </w:r>
      <w:r w:rsidR="004A23A2"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 xml:space="preserve">Tarja </w:t>
      </w:r>
      <w:proofErr w:type="spellStart"/>
      <w:r w:rsidR="00C54FC7">
        <w:rPr>
          <w:rFonts w:ascii="Segoe UI" w:eastAsia="Times New Roman" w:hAnsi="Segoe UI" w:cs="Segoe UI"/>
          <w:color w:val="252424"/>
        </w:rPr>
        <w:t>Kanelius</w:t>
      </w:r>
      <w:proofErr w:type="spellEnd"/>
      <w:r w:rsidR="00C54FC7">
        <w:rPr>
          <w:rFonts w:ascii="Segoe UI" w:eastAsia="Times New Roman" w:hAnsi="Segoe UI" w:cs="Segoe UI"/>
          <w:color w:val="252424"/>
        </w:rPr>
        <w:t xml:space="preserve">, </w:t>
      </w:r>
      <w:r w:rsidR="004A23A2"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 xml:space="preserve">Aune Sallila, </w:t>
      </w:r>
      <w:r w:rsidR="004A23A2"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 xml:space="preserve">Helmi Moilanen, </w:t>
      </w:r>
      <w:r w:rsidR="004A23A2"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 xml:space="preserve">Eila Hallamaa, </w:t>
      </w:r>
      <w:r w:rsidR="004A23A2"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 xml:space="preserve">Soili Rautiainen, </w:t>
      </w:r>
      <w:r w:rsidR="004A23A2"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 xml:space="preserve">Jouko </w:t>
      </w:r>
      <w:proofErr w:type="spellStart"/>
      <w:r w:rsidR="00C54FC7">
        <w:rPr>
          <w:rFonts w:ascii="Segoe UI" w:eastAsia="Times New Roman" w:hAnsi="Segoe UI" w:cs="Segoe UI"/>
          <w:color w:val="252424"/>
        </w:rPr>
        <w:t>Helkomaa</w:t>
      </w:r>
      <w:proofErr w:type="spellEnd"/>
      <w:r w:rsidR="00C54FC7">
        <w:rPr>
          <w:rFonts w:ascii="Segoe UI" w:eastAsia="Times New Roman" w:hAnsi="Segoe UI" w:cs="Segoe UI"/>
          <w:color w:val="252424"/>
        </w:rPr>
        <w:t xml:space="preserve">, </w:t>
      </w:r>
      <w:r w:rsidR="004A23A2">
        <w:rPr>
          <w:rFonts w:ascii="Segoe UI" w:eastAsia="Times New Roman" w:hAnsi="Segoe UI" w:cs="Segoe UI"/>
          <w:color w:val="252424"/>
        </w:rPr>
        <w:t>-</w:t>
      </w:r>
      <w:r w:rsidR="00C54FC7">
        <w:rPr>
          <w:rFonts w:ascii="Segoe UI" w:eastAsia="Times New Roman" w:hAnsi="Segoe UI" w:cs="Segoe UI"/>
          <w:color w:val="252424"/>
        </w:rPr>
        <w:t xml:space="preserve">Marianne </w:t>
      </w:r>
      <w:proofErr w:type="spellStart"/>
      <w:r w:rsidR="00C54FC7">
        <w:rPr>
          <w:rFonts w:ascii="Segoe UI" w:eastAsia="Times New Roman" w:hAnsi="Segoe UI" w:cs="Segoe UI"/>
          <w:color w:val="252424"/>
        </w:rPr>
        <w:t>Kurtti</w:t>
      </w:r>
      <w:proofErr w:type="spellEnd"/>
      <w:r w:rsidR="00C54FC7">
        <w:rPr>
          <w:rFonts w:ascii="Segoe UI" w:eastAsia="Times New Roman" w:hAnsi="Segoe UI" w:cs="Segoe UI"/>
          <w:color w:val="252424"/>
        </w:rPr>
        <w:t xml:space="preserve">, </w:t>
      </w:r>
      <w:r w:rsidR="004A23A2">
        <w:rPr>
          <w:rFonts w:ascii="Segoe UI" w:eastAsia="Times New Roman" w:hAnsi="Segoe UI" w:cs="Segoe UI"/>
          <w:color w:val="252424"/>
        </w:rPr>
        <w:t xml:space="preserve">x (etänä) </w:t>
      </w:r>
      <w:r>
        <w:rPr>
          <w:rFonts w:ascii="Segoe UI" w:eastAsia="Times New Roman" w:hAnsi="Segoe UI" w:cs="Segoe UI"/>
          <w:color w:val="252424"/>
        </w:rPr>
        <w:t xml:space="preserve">Liisa Leinonen </w:t>
      </w:r>
    </w:p>
    <w:p w:rsidR="00FC3487" w:rsidRDefault="004A23A2" w:rsidP="00FC3487">
      <w:pPr>
        <w:spacing w:after="0" w:line="360" w:lineRule="auto"/>
        <w:ind w:left="1300" w:right="22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t xml:space="preserve">x </w:t>
      </w:r>
      <w:r w:rsidR="00C54FC7">
        <w:rPr>
          <w:rFonts w:ascii="Segoe UI" w:eastAsia="Times New Roman" w:hAnsi="Segoe UI" w:cs="Segoe UI"/>
          <w:color w:val="252424"/>
        </w:rPr>
        <w:t>Leena</w:t>
      </w:r>
      <w:r w:rsidR="006332CD">
        <w:rPr>
          <w:rFonts w:ascii="Segoe UI" w:eastAsia="Times New Roman" w:hAnsi="Segoe UI" w:cs="Segoe UI"/>
          <w:color w:val="252424"/>
        </w:rPr>
        <w:t>-Kaisa</w:t>
      </w:r>
      <w:r w:rsidR="00C54FC7">
        <w:rPr>
          <w:rFonts w:ascii="Segoe UI" w:eastAsia="Times New Roman" w:hAnsi="Segoe UI" w:cs="Segoe UI"/>
          <w:color w:val="252424"/>
        </w:rPr>
        <w:t xml:space="preserve"> Pärkkä (</w:t>
      </w:r>
      <w:proofErr w:type="spellStart"/>
      <w:r w:rsidR="00C54FC7">
        <w:rPr>
          <w:rFonts w:ascii="Segoe UI" w:eastAsia="Times New Roman" w:hAnsi="Segoe UI" w:cs="Segoe UI"/>
          <w:color w:val="252424"/>
        </w:rPr>
        <w:t>kh</w:t>
      </w:r>
      <w:proofErr w:type="spellEnd"/>
      <w:r w:rsidR="00C54FC7">
        <w:rPr>
          <w:rFonts w:ascii="Segoe UI" w:eastAsia="Times New Roman" w:hAnsi="Segoe UI" w:cs="Segoe UI"/>
          <w:color w:val="252424"/>
        </w:rPr>
        <w:t xml:space="preserve"> edustaja),</w:t>
      </w:r>
      <w:r w:rsidR="00EB218B">
        <w:rPr>
          <w:rFonts w:ascii="Segoe UI" w:eastAsia="Times New Roman" w:hAnsi="Segoe UI" w:cs="Segoe UI"/>
          <w:color w:val="252424"/>
        </w:rPr>
        <w:t xml:space="preserve"> </w:t>
      </w:r>
      <w:r>
        <w:rPr>
          <w:rFonts w:ascii="Segoe UI" w:eastAsia="Times New Roman" w:hAnsi="Segoe UI" w:cs="Segoe UI"/>
          <w:color w:val="252424"/>
        </w:rPr>
        <w:t xml:space="preserve">x </w:t>
      </w:r>
      <w:r w:rsidR="00FC3487">
        <w:rPr>
          <w:rFonts w:ascii="Segoe UI" w:eastAsia="Times New Roman" w:hAnsi="Segoe UI" w:cs="Segoe UI"/>
          <w:color w:val="252424"/>
        </w:rPr>
        <w:t xml:space="preserve">Anne Huotari, vs. </w:t>
      </w:r>
      <w:proofErr w:type="spellStart"/>
      <w:r w:rsidR="00FC3487">
        <w:rPr>
          <w:rFonts w:ascii="Segoe UI" w:eastAsia="Times New Roman" w:hAnsi="Segoe UI" w:cs="Segoe UI"/>
          <w:color w:val="252424"/>
        </w:rPr>
        <w:t>hyvinvointijohtaja</w:t>
      </w:r>
      <w:proofErr w:type="spellEnd"/>
      <w:r w:rsidR="00FC3487">
        <w:rPr>
          <w:rFonts w:ascii="Segoe UI" w:eastAsia="Times New Roman" w:hAnsi="Segoe UI" w:cs="Segoe UI"/>
          <w:color w:val="252424"/>
        </w:rPr>
        <w:t xml:space="preserve">, </w:t>
      </w:r>
      <w:r>
        <w:rPr>
          <w:rFonts w:ascii="Segoe UI" w:eastAsia="Times New Roman" w:hAnsi="Segoe UI" w:cs="Segoe UI"/>
          <w:color w:val="252424"/>
        </w:rPr>
        <w:t xml:space="preserve">- </w:t>
      </w:r>
      <w:r w:rsidR="00C54FC7">
        <w:rPr>
          <w:rFonts w:ascii="Segoe UI" w:eastAsia="Times New Roman" w:hAnsi="Segoe UI" w:cs="Segoe UI"/>
          <w:color w:val="252424"/>
        </w:rPr>
        <w:t xml:space="preserve">Ritva Karhula </w:t>
      </w:r>
      <w:proofErr w:type="spellStart"/>
      <w:r w:rsidR="00C54FC7">
        <w:rPr>
          <w:rFonts w:ascii="Segoe UI" w:eastAsia="Times New Roman" w:hAnsi="Segoe UI" w:cs="Segoe UI"/>
          <w:color w:val="252424"/>
        </w:rPr>
        <w:t>hyvinvointisuunnittelija</w:t>
      </w:r>
      <w:proofErr w:type="spellEnd"/>
      <w:r w:rsidR="00FC3487">
        <w:rPr>
          <w:rFonts w:ascii="Segoe UI" w:eastAsia="Times New Roman" w:hAnsi="Segoe UI" w:cs="Segoe UI"/>
          <w:color w:val="252424"/>
        </w:rPr>
        <w:t xml:space="preserve">, </w:t>
      </w:r>
      <w:r>
        <w:rPr>
          <w:rFonts w:ascii="Segoe UI" w:eastAsia="Times New Roman" w:hAnsi="Segoe UI" w:cs="Segoe UI"/>
          <w:color w:val="252424"/>
        </w:rPr>
        <w:t xml:space="preserve">- </w:t>
      </w:r>
      <w:r w:rsidR="00FC3487">
        <w:rPr>
          <w:rFonts w:ascii="Segoe UI" w:eastAsia="Times New Roman" w:hAnsi="Segoe UI" w:cs="Segoe UI"/>
          <w:color w:val="252424"/>
        </w:rPr>
        <w:t>Minna Kärkkäinen kunnanjohtaja</w:t>
      </w:r>
    </w:p>
    <w:p w:rsidR="00C54FC7" w:rsidRPr="007D4C58" w:rsidRDefault="00C54FC7" w:rsidP="00C54FC7">
      <w:pPr>
        <w:spacing w:after="0" w:line="360" w:lineRule="auto"/>
        <w:ind w:right="220"/>
        <w:rPr>
          <w:rFonts w:cs="Arial"/>
          <w:b/>
        </w:rPr>
      </w:pPr>
      <w:bookmarkStart w:id="0" w:name="_Hlk149028192"/>
      <w:r w:rsidRPr="0064214D">
        <w:rPr>
          <w:rFonts w:cs="Arial"/>
        </w:rPr>
        <w:t>Asiat:</w:t>
      </w:r>
      <w:r w:rsidRPr="0064214D">
        <w:rPr>
          <w:rFonts w:cs="Arial"/>
        </w:rPr>
        <w:tab/>
      </w:r>
      <w:r w:rsidRPr="007D4C58">
        <w:rPr>
          <w:rFonts w:cs="Arial"/>
          <w:b/>
        </w:rPr>
        <w:tab/>
      </w:r>
    </w:p>
    <w:p w:rsidR="00C54FC7" w:rsidRDefault="00C54FC7" w:rsidP="00C54FC7">
      <w:pPr>
        <w:numPr>
          <w:ilvl w:val="0"/>
          <w:numId w:val="2"/>
        </w:numPr>
        <w:spacing w:after="0" w:line="360" w:lineRule="auto"/>
        <w:ind w:right="220"/>
        <w:jc w:val="left"/>
        <w:rPr>
          <w:rFonts w:cs="Arial"/>
          <w:b/>
        </w:rPr>
      </w:pPr>
      <w:r w:rsidRPr="007D4C58">
        <w:rPr>
          <w:rFonts w:cs="Arial"/>
          <w:b/>
        </w:rPr>
        <w:t>Kokouksen avaus ja läsnäolijoiden toteaminen</w:t>
      </w:r>
    </w:p>
    <w:p w:rsidR="004A23A2" w:rsidRPr="004A23A2" w:rsidRDefault="004A23A2" w:rsidP="004A23A2">
      <w:pPr>
        <w:spacing w:after="0" w:line="360" w:lineRule="auto"/>
        <w:ind w:left="1665" w:right="220"/>
        <w:jc w:val="left"/>
        <w:rPr>
          <w:rFonts w:cs="Arial"/>
        </w:rPr>
      </w:pPr>
      <w:r>
        <w:rPr>
          <w:rFonts w:cs="Arial"/>
        </w:rPr>
        <w:t>Puheenjohtaja avasi kokouksen. Todettiin läsnäolijat.</w:t>
      </w:r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Pöytäkirjan tarkastajien valinta</w:t>
      </w:r>
    </w:p>
    <w:p w:rsidR="00E961F0" w:rsidRPr="00E961F0" w:rsidRDefault="00FC3487" w:rsidP="00E961F0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FC3487">
        <w:rPr>
          <w:rFonts w:cs="Arial"/>
          <w:b/>
        </w:rPr>
        <w:t>Päätös:</w:t>
      </w:r>
      <w:r>
        <w:rPr>
          <w:rFonts w:cs="Arial"/>
        </w:rPr>
        <w:t xml:space="preserve"> </w:t>
      </w:r>
      <w:r w:rsidR="004161DF">
        <w:rPr>
          <w:rFonts w:cs="Arial"/>
        </w:rPr>
        <w:t>Pöytäkirjan tarkastajiksi v</w:t>
      </w:r>
      <w:r w:rsidR="00E961F0" w:rsidRPr="00E961F0">
        <w:rPr>
          <w:rFonts w:cs="Arial"/>
        </w:rPr>
        <w:t xml:space="preserve">alitaan </w:t>
      </w:r>
      <w:r w:rsidR="004A23A2">
        <w:rPr>
          <w:rFonts w:cs="Arial"/>
        </w:rPr>
        <w:t>Helmi Moilanen ja Soili Rautiainen.</w:t>
      </w:r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Edellisen kokouksen muistio</w:t>
      </w:r>
    </w:p>
    <w:p w:rsidR="00E961F0" w:rsidRPr="00FC3487" w:rsidRDefault="00FC3487" w:rsidP="00FC3487">
      <w:pPr>
        <w:spacing w:after="0" w:line="360" w:lineRule="auto"/>
        <w:ind w:left="1665" w:right="220"/>
        <w:rPr>
          <w:rFonts w:cs="Arial"/>
          <w:b/>
        </w:rPr>
      </w:pPr>
      <w:r w:rsidRPr="00FC3487">
        <w:rPr>
          <w:rFonts w:cs="Arial"/>
          <w:b/>
        </w:rPr>
        <w:t xml:space="preserve">Päätös: </w:t>
      </w:r>
      <w:r w:rsidR="004A23A2" w:rsidRPr="004A23A2">
        <w:rPr>
          <w:rFonts w:cs="Arial"/>
        </w:rPr>
        <w:t>Merkittiin tiedoksi.</w:t>
      </w:r>
    </w:p>
    <w:p w:rsidR="00C54FC7" w:rsidRPr="004A23A2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bookmarkStart w:id="1" w:name="_Hlk136900977"/>
      <w:proofErr w:type="spellStart"/>
      <w:r w:rsidRPr="007D4C58">
        <w:rPr>
          <w:rFonts w:cs="Arial"/>
          <w:b/>
        </w:rPr>
        <w:t>Pohteen</w:t>
      </w:r>
      <w:proofErr w:type="spellEnd"/>
      <w:r w:rsidRPr="007D4C58">
        <w:rPr>
          <w:rFonts w:cs="Arial"/>
          <w:b/>
        </w:rPr>
        <w:t xml:space="preserve"> kuulumiset/terveiset </w:t>
      </w:r>
      <w:proofErr w:type="spellStart"/>
      <w:r w:rsidRPr="007D4C58">
        <w:rPr>
          <w:rFonts w:cs="Arial"/>
          <w:b/>
        </w:rPr>
        <w:t>Pohteen</w:t>
      </w:r>
      <w:proofErr w:type="spellEnd"/>
      <w:r w:rsidRPr="007D4C58">
        <w:rPr>
          <w:rFonts w:cs="Arial"/>
          <w:b/>
        </w:rPr>
        <w:t xml:space="preserve"> neuvostoille</w:t>
      </w:r>
      <w:r w:rsidR="00FC3487">
        <w:rPr>
          <w:rFonts w:cs="Arial"/>
        </w:rPr>
        <w:t xml:space="preserve">: </w:t>
      </w:r>
    </w:p>
    <w:p w:rsidR="004A23A2" w:rsidRDefault="004A23A2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4A23A2">
        <w:rPr>
          <w:rFonts w:cs="Arial"/>
        </w:rPr>
        <w:t xml:space="preserve">Liisa Leinonen kertoi, että </w:t>
      </w:r>
      <w:r>
        <w:rPr>
          <w:rFonts w:cs="Arial"/>
        </w:rPr>
        <w:t xml:space="preserve">vammaisneuvostosta </w:t>
      </w:r>
      <w:r w:rsidRPr="004A23A2">
        <w:rPr>
          <w:rFonts w:cs="Arial"/>
        </w:rPr>
        <w:t>on tullut materiaalia</w:t>
      </w:r>
      <w:r w:rsidR="00BA2A11">
        <w:rPr>
          <w:rFonts w:cs="Arial"/>
        </w:rPr>
        <w:t>, Anne laittaa liitteeksi</w:t>
      </w:r>
      <w:r w:rsidRPr="004A23A2">
        <w:rPr>
          <w:rFonts w:cs="Arial"/>
        </w:rPr>
        <w:t xml:space="preserve">. Jatkossa materiaali laitetaan </w:t>
      </w:r>
      <w:proofErr w:type="spellStart"/>
      <w:r w:rsidRPr="004A23A2">
        <w:rPr>
          <w:rFonts w:cs="Arial"/>
        </w:rPr>
        <w:t>hyvinvointijohtajalle</w:t>
      </w:r>
      <w:proofErr w:type="spellEnd"/>
      <w:r w:rsidRPr="004A23A2">
        <w:rPr>
          <w:rFonts w:cs="Arial"/>
        </w:rPr>
        <w:t xml:space="preserve"> tai Ritva Karhulalle.</w:t>
      </w:r>
    </w:p>
    <w:p w:rsidR="00161E7F" w:rsidRDefault="00161E7F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Kuljetuksista palautetta: kortit eivät käy</w:t>
      </w:r>
      <w:r w:rsidR="00BA2A11">
        <w:rPr>
          <w:rFonts w:cs="Arial"/>
        </w:rPr>
        <w:t xml:space="preserve"> takseissa</w:t>
      </w:r>
      <w:r>
        <w:rPr>
          <w:rFonts w:cs="Arial"/>
        </w:rPr>
        <w:t xml:space="preserve">, menee </w:t>
      </w:r>
      <w:r w:rsidR="00BA2A11">
        <w:rPr>
          <w:rFonts w:cs="Arial"/>
        </w:rPr>
        <w:t xml:space="preserve">asiakkaalle </w:t>
      </w:r>
      <w:r>
        <w:rPr>
          <w:rFonts w:cs="Arial"/>
        </w:rPr>
        <w:t>laskutukseen. Oulunkaaren kortit on osalta poistettu. Osa toimii, osa ei toimi. Taksiyrittäjien pitää erikseen laskuttaa. On soitettu vammaispalveluihin, mutta ei ole vastattu</w:t>
      </w:r>
      <w:r w:rsidR="00BA2A11">
        <w:rPr>
          <w:rFonts w:cs="Arial"/>
        </w:rPr>
        <w:t xml:space="preserve"> puheluihin.</w:t>
      </w:r>
    </w:p>
    <w:p w:rsidR="00161E7F" w:rsidRDefault="00161E7F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Lasku tuli asiakkaalle aikuistaksan mukaan, vaikka olisi pitänyt tulla eläkeläistaksan mukaan. Laskutuksesta sanottu, että heille ei ole tullut.</w:t>
      </w:r>
    </w:p>
    <w:p w:rsidR="00161E7F" w:rsidRDefault="00161E7F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Asiakkaan kortti ei käynyt, piti maksaa täysi hinta. Liikaa perittyjä ei ole palautettu. Ei uskalla </w:t>
      </w:r>
      <w:r w:rsidR="00BA2A11">
        <w:rPr>
          <w:rFonts w:cs="Arial"/>
        </w:rPr>
        <w:t xml:space="preserve">enää </w:t>
      </w:r>
      <w:r>
        <w:rPr>
          <w:rFonts w:cs="Arial"/>
        </w:rPr>
        <w:t>käyttää korttia, kun voi joutua maksamaan koko maksun.</w:t>
      </w:r>
    </w:p>
    <w:p w:rsidR="00161E7F" w:rsidRDefault="00161E7F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Aiemmin tullut kortti automaattisesti, nyt pitää tilata, mutta siitä ei ole tiedotettu</w:t>
      </w:r>
      <w:r w:rsidR="00BA2A11">
        <w:rPr>
          <w:rFonts w:cs="Arial"/>
        </w:rPr>
        <w:t>, että näin pitää toimia</w:t>
      </w:r>
      <w:r>
        <w:rPr>
          <w:rFonts w:cs="Arial"/>
        </w:rPr>
        <w:t>.</w:t>
      </w:r>
    </w:p>
    <w:p w:rsidR="00161E7F" w:rsidRDefault="00161E7F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Kaikille ei ole tullut tietoa, että toiminta on siirtynyt Oulunkaarelta </w:t>
      </w:r>
      <w:proofErr w:type="spellStart"/>
      <w:r>
        <w:rPr>
          <w:rFonts w:cs="Arial"/>
        </w:rPr>
        <w:t>Pohteelle</w:t>
      </w:r>
      <w:proofErr w:type="spellEnd"/>
      <w:r w:rsidR="00BA2A11">
        <w:rPr>
          <w:rFonts w:cs="Arial"/>
        </w:rPr>
        <w:t xml:space="preserve"> jo viime kesänä</w:t>
      </w:r>
      <w:r>
        <w:rPr>
          <w:rFonts w:cs="Arial"/>
        </w:rPr>
        <w:t>.</w:t>
      </w:r>
    </w:p>
    <w:p w:rsidR="00163B6A" w:rsidRDefault="00163B6A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proofErr w:type="spellStart"/>
      <w:r>
        <w:rPr>
          <w:rFonts w:cs="Arial"/>
        </w:rPr>
        <w:t>Kotirannan</w:t>
      </w:r>
      <w:proofErr w:type="spellEnd"/>
      <w:r>
        <w:rPr>
          <w:rFonts w:cs="Arial"/>
        </w:rPr>
        <w:t xml:space="preserve"> vammaisten vuokrasopimukset on tehty vain tammikuun loppuun asti. Uudesta sopimuksesta ei ole tiedotettu.</w:t>
      </w:r>
      <w:r w:rsidR="00BA2A11">
        <w:rPr>
          <w:rFonts w:cs="Arial"/>
        </w:rPr>
        <w:t xml:space="preserve"> Kehitysvammaisten t</w:t>
      </w:r>
      <w:r>
        <w:rPr>
          <w:rFonts w:cs="Arial"/>
        </w:rPr>
        <w:t xml:space="preserve">oimintakeskuksen päivätoiminta lopetettu ja nyt toimii </w:t>
      </w:r>
      <w:proofErr w:type="spellStart"/>
      <w:r>
        <w:rPr>
          <w:rFonts w:cs="Arial"/>
        </w:rPr>
        <w:t>Kotirannan</w:t>
      </w:r>
      <w:proofErr w:type="spellEnd"/>
      <w:r>
        <w:rPr>
          <w:rFonts w:cs="Arial"/>
        </w:rPr>
        <w:t xml:space="preserve"> asumispalveluyksikössä. Huoli </w:t>
      </w:r>
      <w:r w:rsidR="00E63B41">
        <w:rPr>
          <w:rFonts w:cs="Arial"/>
        </w:rPr>
        <w:t xml:space="preserve">on </w:t>
      </w:r>
      <w:proofErr w:type="spellStart"/>
      <w:r>
        <w:rPr>
          <w:rFonts w:cs="Arial"/>
        </w:rPr>
        <w:t>Kotirannan</w:t>
      </w:r>
      <w:proofErr w:type="spellEnd"/>
      <w:r>
        <w:rPr>
          <w:rFonts w:cs="Arial"/>
        </w:rPr>
        <w:t xml:space="preserve"> jatkosta.</w:t>
      </w:r>
    </w:p>
    <w:p w:rsidR="00163B6A" w:rsidRDefault="00E63B41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Kokouksen viesti </w:t>
      </w:r>
      <w:proofErr w:type="spellStart"/>
      <w:r>
        <w:rPr>
          <w:rFonts w:cs="Arial"/>
        </w:rPr>
        <w:t>Pohteelle</w:t>
      </w:r>
      <w:proofErr w:type="spellEnd"/>
      <w:r>
        <w:rPr>
          <w:rFonts w:cs="Arial"/>
        </w:rPr>
        <w:t xml:space="preserve"> on, että </w:t>
      </w:r>
      <w:r w:rsidR="00BA2A11">
        <w:rPr>
          <w:rFonts w:cs="Arial"/>
        </w:rPr>
        <w:t>muutoksista</w:t>
      </w:r>
      <w:r>
        <w:rPr>
          <w:rFonts w:cs="Arial"/>
        </w:rPr>
        <w:t xml:space="preserve"> pitää tiedottaa hyvissä ajoin asiakkaille, edunvalvojille ja kunnan </w:t>
      </w:r>
      <w:proofErr w:type="spellStart"/>
      <w:r>
        <w:rPr>
          <w:rFonts w:cs="Arial"/>
        </w:rPr>
        <w:t>hyvinvointiosastolle</w:t>
      </w:r>
      <w:proofErr w:type="spellEnd"/>
      <w:r>
        <w:rPr>
          <w:rFonts w:cs="Arial"/>
        </w:rPr>
        <w:t>.</w:t>
      </w:r>
    </w:p>
    <w:p w:rsidR="00161E7F" w:rsidRDefault="00161E7F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161E7F">
        <w:rPr>
          <w:rFonts w:cs="Arial"/>
          <w:b/>
        </w:rPr>
        <w:t>Päätös</w:t>
      </w:r>
      <w:r>
        <w:rPr>
          <w:rFonts w:cs="Arial"/>
        </w:rPr>
        <w:t xml:space="preserve">: </w:t>
      </w:r>
      <w:r w:rsidR="00163B6A">
        <w:rPr>
          <w:rFonts w:cs="Arial"/>
        </w:rPr>
        <w:t xml:space="preserve">Vaalan vanhus- ja vammaisneuvoston </w:t>
      </w:r>
      <w:r w:rsidR="00E63B41">
        <w:rPr>
          <w:rFonts w:cs="Arial"/>
        </w:rPr>
        <w:t>k</w:t>
      </w:r>
      <w:r>
        <w:rPr>
          <w:rFonts w:cs="Arial"/>
        </w:rPr>
        <w:t xml:space="preserve">okouksessa esille tulleet viestit </w:t>
      </w:r>
      <w:proofErr w:type="spellStart"/>
      <w:r>
        <w:rPr>
          <w:rFonts w:cs="Arial"/>
        </w:rPr>
        <w:t>Pohteell</w:t>
      </w:r>
      <w:r w:rsidR="00E63B41">
        <w:rPr>
          <w:rFonts w:cs="Arial"/>
        </w:rPr>
        <w:t>e</w:t>
      </w:r>
      <w:proofErr w:type="spellEnd"/>
      <w:r>
        <w:rPr>
          <w:rFonts w:cs="Arial"/>
        </w:rPr>
        <w:t xml:space="preserve"> hoitaa </w:t>
      </w:r>
      <w:r w:rsidR="00E63B41">
        <w:rPr>
          <w:rFonts w:cs="Arial"/>
        </w:rPr>
        <w:t xml:space="preserve">kokouksen </w:t>
      </w:r>
      <w:r>
        <w:rPr>
          <w:rFonts w:cs="Arial"/>
        </w:rPr>
        <w:t>sihteeri.</w:t>
      </w:r>
    </w:p>
    <w:p w:rsidR="004A23A2" w:rsidRPr="004A23A2" w:rsidRDefault="004A23A2" w:rsidP="004A23A2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</w:p>
    <w:p w:rsidR="00FC3487" w:rsidRDefault="00FC348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>
        <w:rPr>
          <w:rFonts w:cs="Arial"/>
          <w:b/>
        </w:rPr>
        <w:t xml:space="preserve">Menneiden tapahtumien arviointi: </w:t>
      </w:r>
    </w:p>
    <w:p w:rsidR="00FC3487" w:rsidRDefault="00FC3487" w:rsidP="00FC348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5.12. Joululauluja ikäihmisille</w:t>
      </w:r>
    </w:p>
    <w:p w:rsidR="00417506" w:rsidRDefault="00E63B41" w:rsidP="00FC348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Pohteen</w:t>
      </w:r>
      <w:proofErr w:type="spellEnd"/>
      <w:r>
        <w:rPr>
          <w:rFonts w:cs="Arial"/>
        </w:rPr>
        <w:t xml:space="preserve"> tilaama </w:t>
      </w:r>
      <w:proofErr w:type="spellStart"/>
      <w:r>
        <w:rPr>
          <w:rFonts w:cs="Arial"/>
        </w:rPr>
        <w:t>Rällä</w:t>
      </w:r>
      <w:proofErr w:type="spellEnd"/>
      <w:r>
        <w:rPr>
          <w:rFonts w:cs="Arial"/>
        </w:rPr>
        <w:t xml:space="preserve"> ei saapunut sairastumisen vuoksi. Tiedonkulussa oli ongelmia. </w:t>
      </w:r>
      <w:r w:rsidR="00137067">
        <w:rPr>
          <w:rFonts w:cs="Arial"/>
        </w:rPr>
        <w:t xml:space="preserve">Tilaisuus oli kuitenkin onnistunut. </w:t>
      </w:r>
      <w:r w:rsidR="00BA2A11">
        <w:rPr>
          <w:rFonts w:cs="Arial"/>
        </w:rPr>
        <w:t xml:space="preserve">Ensi vuonna tehdään </w:t>
      </w:r>
      <w:proofErr w:type="spellStart"/>
      <w:r w:rsidR="00BA2A11">
        <w:rPr>
          <w:rFonts w:cs="Arial"/>
        </w:rPr>
        <w:t>hyvinvointiosastolla</w:t>
      </w:r>
      <w:proofErr w:type="spellEnd"/>
      <w:r w:rsidR="00BA2A11">
        <w:rPr>
          <w:rFonts w:cs="Arial"/>
        </w:rPr>
        <w:t xml:space="preserve"> esitteet ja viedään </w:t>
      </w:r>
      <w:proofErr w:type="spellStart"/>
      <w:r w:rsidR="00BA2A11">
        <w:rPr>
          <w:rFonts w:cs="Arial"/>
        </w:rPr>
        <w:t>Pohteen</w:t>
      </w:r>
      <w:proofErr w:type="spellEnd"/>
      <w:r w:rsidR="00BA2A11">
        <w:rPr>
          <w:rFonts w:cs="Arial"/>
        </w:rPr>
        <w:t xml:space="preserve"> tiloihin.</w:t>
      </w:r>
    </w:p>
    <w:p w:rsidR="00FC3487" w:rsidRDefault="00FC3487" w:rsidP="00FC348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FC3487">
        <w:rPr>
          <w:rFonts w:cs="Arial"/>
        </w:rPr>
        <w:t xml:space="preserve">12.12. </w:t>
      </w:r>
      <w:proofErr w:type="spellStart"/>
      <w:r w:rsidRPr="00FC3487">
        <w:rPr>
          <w:rFonts w:cs="Arial"/>
        </w:rPr>
        <w:t>Puurojuhla</w:t>
      </w:r>
      <w:proofErr w:type="spellEnd"/>
    </w:p>
    <w:p w:rsidR="00417506" w:rsidRDefault="00417506" w:rsidP="00FC348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- osallistujia yli 90, ihmiset olivat tyytyväisiä, Leijonat hoitivat kuljetuksia. Kanttori ja kunnanjohtaja oli mukana. Järjestöjen välinen yhteistyö toimi </w:t>
      </w:r>
      <w:r w:rsidR="00BA2A11">
        <w:rPr>
          <w:rFonts w:cs="Arial"/>
        </w:rPr>
        <w:t xml:space="preserve">tilaisuuden järjestelyissä erittäin </w:t>
      </w:r>
      <w:r>
        <w:rPr>
          <w:rFonts w:cs="Arial"/>
        </w:rPr>
        <w:t xml:space="preserve">hyvin. Martat, </w:t>
      </w:r>
      <w:proofErr w:type="spellStart"/>
      <w:r>
        <w:rPr>
          <w:rFonts w:cs="Arial"/>
        </w:rPr>
        <w:t>Oulujokilaakson</w:t>
      </w:r>
      <w:proofErr w:type="spellEnd"/>
      <w:r>
        <w:rPr>
          <w:rFonts w:cs="Arial"/>
        </w:rPr>
        <w:t xml:space="preserve"> omaishoitajat, Eläkeliitto, Vaalan Lions club, seurakunta, kunnasta Jenni ja Tiina.</w:t>
      </w:r>
    </w:p>
    <w:p w:rsidR="00137067" w:rsidRDefault="00137067" w:rsidP="0013706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137067">
        <w:rPr>
          <w:rFonts w:cs="Arial"/>
          <w:b/>
        </w:rPr>
        <w:t>Päätös:</w:t>
      </w:r>
      <w:r>
        <w:rPr>
          <w:rFonts w:cs="Arial"/>
        </w:rPr>
        <w:t xml:space="preserve"> </w:t>
      </w:r>
      <w:r w:rsidR="00417506">
        <w:rPr>
          <w:rFonts w:cs="Arial"/>
        </w:rPr>
        <w:t xml:space="preserve">Ensi vuonna järjestetään kerran kuukaudessa ikäihmisille tapahtuma. </w:t>
      </w:r>
      <w:r>
        <w:rPr>
          <w:rFonts w:cs="Arial"/>
        </w:rPr>
        <w:t>Jatkossa viedään</w:t>
      </w:r>
      <w:r w:rsidR="00417506">
        <w:rPr>
          <w:rFonts w:cs="Arial"/>
        </w:rPr>
        <w:t xml:space="preserve"> </w:t>
      </w:r>
      <w:proofErr w:type="spellStart"/>
      <w:r w:rsidR="00417506">
        <w:rPr>
          <w:rFonts w:cs="Arial"/>
        </w:rPr>
        <w:t>Vaalanrantaan</w:t>
      </w:r>
      <w:proofErr w:type="spellEnd"/>
      <w:r w:rsidR="00417506">
        <w:rPr>
          <w:rFonts w:cs="Arial"/>
        </w:rPr>
        <w:t xml:space="preserve"> ja Takatielle</w:t>
      </w:r>
      <w:r>
        <w:rPr>
          <w:rFonts w:cs="Arial"/>
        </w:rPr>
        <w:t xml:space="preserve"> tiedote pari viikkoa ennen tilaisuutta.</w:t>
      </w:r>
      <w:r w:rsidR="00417506">
        <w:rPr>
          <w:rFonts w:cs="Arial"/>
        </w:rPr>
        <w:t xml:space="preserve"> Vastuuhenkilö(t) kunnasta ja neuvostosta eri henkilöt ottavat vastuun.</w:t>
      </w:r>
    </w:p>
    <w:p w:rsidR="00417506" w:rsidRDefault="00417506" w:rsidP="0013706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</w:p>
    <w:bookmarkEnd w:id="1"/>
    <w:p w:rsidR="00FC3487" w:rsidRDefault="00FC348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>
        <w:rPr>
          <w:rFonts w:cs="Arial"/>
          <w:b/>
        </w:rPr>
        <w:t>Vaala 70-vuotisjuhlan tapahtumia</w:t>
      </w:r>
      <w:r w:rsidR="00BA2A11">
        <w:rPr>
          <w:rFonts w:cs="Arial"/>
          <w:b/>
        </w:rPr>
        <w:t xml:space="preserve"> (liite)</w:t>
      </w:r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Loppuvuoden tapahtumat</w:t>
      </w:r>
    </w:p>
    <w:p w:rsidR="002C1139" w:rsidRPr="00BA2A11" w:rsidRDefault="00BA2A11" w:rsidP="002C1139">
      <w:pPr>
        <w:pStyle w:val="Luettelokappale"/>
        <w:numPr>
          <w:ilvl w:val="0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U</w:t>
      </w:r>
      <w:r w:rsidR="002C1139" w:rsidRPr="00BA2A11">
        <w:rPr>
          <w:rFonts w:cs="Arial"/>
        </w:rPr>
        <w:t>uden vuoden tapahtuma</w:t>
      </w:r>
      <w:r>
        <w:rPr>
          <w:rFonts w:cs="Arial"/>
        </w:rPr>
        <w:t xml:space="preserve"> aattona Hiihtomajalla.</w:t>
      </w:r>
    </w:p>
    <w:p w:rsidR="00C54FC7" w:rsidRPr="007D4C58" w:rsidRDefault="00C54FC7" w:rsidP="002C1139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  <w:b/>
        </w:rPr>
      </w:pPr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bookmarkStart w:id="2" w:name="_Hlk136901248"/>
      <w:r w:rsidRPr="007D4C58">
        <w:rPr>
          <w:rFonts w:cs="Arial"/>
          <w:b/>
        </w:rPr>
        <w:t>Muut esille tulevat asia</w:t>
      </w:r>
      <w:r>
        <w:rPr>
          <w:rFonts w:cs="Arial"/>
          <w:b/>
        </w:rPr>
        <w:t>t</w:t>
      </w:r>
    </w:p>
    <w:p w:rsidR="00966DE1" w:rsidRDefault="00966DE1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- </w:t>
      </w:r>
      <w:r w:rsidR="0051109B">
        <w:rPr>
          <w:rFonts w:cs="Arial"/>
        </w:rPr>
        <w:t>Alatalon h</w:t>
      </w:r>
      <w:r w:rsidRPr="0051109B">
        <w:rPr>
          <w:rFonts w:cs="Arial"/>
        </w:rPr>
        <w:t>issiasia</w:t>
      </w:r>
      <w:bookmarkEnd w:id="2"/>
      <w:r>
        <w:rPr>
          <w:rFonts w:cs="Arial"/>
        </w:rPr>
        <w:t xml:space="preserve">, </w:t>
      </w:r>
      <w:r w:rsidR="00FC3487">
        <w:rPr>
          <w:rFonts w:cs="Arial"/>
        </w:rPr>
        <w:t xml:space="preserve">kunnanhallitus esittää 50.000 euron määrärahaa, joka sisältää hissin ensimmäiseen kerrokseen </w:t>
      </w:r>
      <w:r w:rsidR="00BA2A11">
        <w:rPr>
          <w:rFonts w:cs="Arial"/>
        </w:rPr>
        <w:t xml:space="preserve">(samaan rahaan sisältyy </w:t>
      </w:r>
      <w:r w:rsidR="00FC3487">
        <w:rPr>
          <w:rFonts w:cs="Arial"/>
        </w:rPr>
        <w:t xml:space="preserve">katetun </w:t>
      </w:r>
      <w:r w:rsidR="0051109B">
        <w:rPr>
          <w:rFonts w:cs="Arial"/>
        </w:rPr>
        <w:t>kaukalon jääkoneen vetolait</w:t>
      </w:r>
      <w:r w:rsidR="00BA2A11">
        <w:rPr>
          <w:rFonts w:cs="Arial"/>
        </w:rPr>
        <w:t>e)</w:t>
      </w:r>
      <w:r w:rsidR="0051109B">
        <w:rPr>
          <w:rFonts w:cs="Arial"/>
        </w:rPr>
        <w:t>.</w:t>
      </w:r>
      <w:r w:rsidR="002369EA">
        <w:rPr>
          <w:rFonts w:cs="Arial"/>
        </w:rPr>
        <w:t xml:space="preserve"> Selvitetään </w:t>
      </w:r>
      <w:proofErr w:type="spellStart"/>
      <w:r w:rsidR="002369EA">
        <w:rPr>
          <w:rFonts w:cs="Arial"/>
        </w:rPr>
        <w:t>Leader</w:t>
      </w:r>
      <w:proofErr w:type="spellEnd"/>
      <w:r w:rsidR="002369EA">
        <w:rPr>
          <w:rFonts w:cs="Arial"/>
        </w:rPr>
        <w:t xml:space="preserve">- </w:t>
      </w:r>
      <w:proofErr w:type="spellStart"/>
      <w:r w:rsidR="002369EA">
        <w:rPr>
          <w:rFonts w:cs="Arial"/>
        </w:rPr>
        <w:t>ym</w:t>
      </w:r>
      <w:proofErr w:type="spellEnd"/>
      <w:r w:rsidR="002369EA">
        <w:rPr>
          <w:rFonts w:cs="Arial"/>
        </w:rPr>
        <w:t xml:space="preserve"> rahoituksen saaminen Alatalon hissin rahoitukseen.</w:t>
      </w:r>
    </w:p>
    <w:p w:rsidR="0051109B" w:rsidRDefault="0051109B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- Kyselyn tulokset Alatalolta</w:t>
      </w:r>
    </w:p>
    <w:p w:rsidR="00B808A1" w:rsidRDefault="00B808A1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ab/>
        <w:t xml:space="preserve">- </w:t>
      </w:r>
      <w:r w:rsidRPr="00BA2A11">
        <w:rPr>
          <w:rFonts w:cs="Arial"/>
        </w:rPr>
        <w:t xml:space="preserve">salin siivoukseen tulee panostaa ja </w:t>
      </w:r>
      <w:r w:rsidR="002369EA" w:rsidRPr="00BA2A11">
        <w:rPr>
          <w:rFonts w:cs="Arial"/>
        </w:rPr>
        <w:t xml:space="preserve">verhot </w:t>
      </w:r>
      <w:proofErr w:type="gramStart"/>
      <w:r w:rsidR="002369EA" w:rsidRPr="00BA2A11">
        <w:rPr>
          <w:rFonts w:cs="Arial"/>
        </w:rPr>
        <w:t>poistaa</w:t>
      </w:r>
      <w:proofErr w:type="gramEnd"/>
      <w:r w:rsidR="002369EA" w:rsidRPr="00BA2A11">
        <w:rPr>
          <w:rFonts w:cs="Arial"/>
        </w:rPr>
        <w:t>, koska keräävät pölyä.</w:t>
      </w:r>
    </w:p>
    <w:p w:rsidR="0051109B" w:rsidRDefault="0051109B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- kirjaston tilojen käyttö tapahtumiin ja kokoontumisiin tulevaisuudessa</w:t>
      </w:r>
      <w:r w:rsidR="00BA2A11">
        <w:rPr>
          <w:rFonts w:cs="Arial"/>
        </w:rPr>
        <w:t xml:space="preserve"> paremmin mahdollista, kun uusissa hyllyissä on rullat, saadaan isompi tila.</w:t>
      </w:r>
    </w:p>
    <w:p w:rsidR="00966DE1" w:rsidRDefault="002369EA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- katettu kaukalo</w:t>
      </w:r>
      <w:r w:rsidR="00BA2A11">
        <w:rPr>
          <w:rFonts w:cs="Arial"/>
        </w:rPr>
        <w:t xml:space="preserve"> avataan tammikuussa, avajaiset </w:t>
      </w:r>
      <w:r w:rsidR="00C87FA6">
        <w:rPr>
          <w:rFonts w:cs="Arial"/>
        </w:rPr>
        <w:t>18.1.24 klo 16-18</w:t>
      </w:r>
      <w:r>
        <w:rPr>
          <w:rFonts w:cs="Arial"/>
        </w:rPr>
        <w:t xml:space="preserve">, </w:t>
      </w:r>
      <w:r w:rsidR="00C87FA6">
        <w:rPr>
          <w:rFonts w:cs="Arial"/>
        </w:rPr>
        <w:t xml:space="preserve">kaukalon tilaa </w:t>
      </w:r>
      <w:r>
        <w:rPr>
          <w:rFonts w:cs="Arial"/>
        </w:rPr>
        <w:t>voi käyttää kesäaikaan myös tapahtuma-areenana</w:t>
      </w:r>
    </w:p>
    <w:p w:rsidR="002369EA" w:rsidRPr="00C87FA6" w:rsidRDefault="002369EA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C87FA6">
        <w:rPr>
          <w:rFonts w:cs="Arial"/>
        </w:rPr>
        <w:t xml:space="preserve">- </w:t>
      </w:r>
      <w:r w:rsidR="00C87FA6" w:rsidRPr="00C87FA6">
        <w:rPr>
          <w:rFonts w:cs="Arial"/>
        </w:rPr>
        <w:t xml:space="preserve">myös </w:t>
      </w:r>
      <w:r w:rsidRPr="00C87FA6">
        <w:rPr>
          <w:rFonts w:cs="Arial"/>
        </w:rPr>
        <w:t>kirkonkylä</w:t>
      </w:r>
      <w:r w:rsidR="00C87FA6" w:rsidRPr="00C87FA6">
        <w:rPr>
          <w:rFonts w:cs="Arial"/>
        </w:rPr>
        <w:t>lle</w:t>
      </w:r>
      <w:r w:rsidRPr="00C87FA6">
        <w:rPr>
          <w:rFonts w:cs="Arial"/>
        </w:rPr>
        <w:t xml:space="preserve"> </w:t>
      </w:r>
      <w:r w:rsidR="00C87FA6" w:rsidRPr="00C87FA6">
        <w:rPr>
          <w:rFonts w:cs="Arial"/>
        </w:rPr>
        <w:t xml:space="preserve">kaivataan </w:t>
      </w:r>
      <w:r w:rsidRPr="00C87FA6">
        <w:rPr>
          <w:rFonts w:cs="Arial"/>
        </w:rPr>
        <w:t>asiointiliikenne</w:t>
      </w:r>
      <w:r w:rsidR="00C87FA6" w:rsidRPr="00C87FA6">
        <w:rPr>
          <w:rFonts w:cs="Arial"/>
        </w:rPr>
        <w:t>ttä</w:t>
      </w:r>
      <w:r w:rsidRPr="00C87FA6">
        <w:rPr>
          <w:rFonts w:cs="Arial"/>
        </w:rPr>
        <w:t>, esim. kaupassa käynti</w:t>
      </w:r>
      <w:r w:rsidR="00C87FA6" w:rsidRPr="00C87FA6">
        <w:rPr>
          <w:rFonts w:cs="Arial"/>
        </w:rPr>
        <w:t>in.</w:t>
      </w:r>
    </w:p>
    <w:p w:rsidR="002369EA" w:rsidRPr="00C87FA6" w:rsidRDefault="002369EA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C87FA6">
        <w:rPr>
          <w:rFonts w:cs="Arial"/>
        </w:rPr>
        <w:t xml:space="preserve">- kokouspalkkioiden maksaminen -&gt; </w:t>
      </w:r>
      <w:r w:rsidR="00C87FA6" w:rsidRPr="00C87FA6">
        <w:rPr>
          <w:rFonts w:cs="Arial"/>
        </w:rPr>
        <w:t>maksetaan 31.12.2023.</w:t>
      </w:r>
    </w:p>
    <w:p w:rsidR="00A56E6B" w:rsidRDefault="00A56E6B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- perinteinen jouluruokail</w:t>
      </w:r>
      <w:r w:rsidR="00C87FA6">
        <w:rPr>
          <w:rFonts w:cs="Arial"/>
        </w:rPr>
        <w:t>u pidetään 9.1.2024 ABC klo 12-13 ja sen jälkeen kokous klo 13</w:t>
      </w:r>
      <w:r>
        <w:rPr>
          <w:rFonts w:cs="Arial"/>
        </w:rPr>
        <w:t>.</w:t>
      </w:r>
    </w:p>
    <w:p w:rsidR="00C87FA6" w:rsidRDefault="0051109B" w:rsidP="0051109B">
      <w:pPr>
        <w:spacing w:after="0" w:line="360" w:lineRule="auto"/>
        <w:ind w:left="786" w:right="220" w:hanging="360"/>
        <w:rPr>
          <w:rFonts w:cs="Arial"/>
        </w:rPr>
      </w:pPr>
      <w:r>
        <w:rPr>
          <w:rFonts w:cs="Arial"/>
          <w:b/>
        </w:rPr>
        <w:t xml:space="preserve">10. 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</w:t>
      </w:r>
      <w:r w:rsidR="00C54FC7" w:rsidRPr="0051109B">
        <w:rPr>
          <w:rFonts w:cs="Arial"/>
          <w:b/>
        </w:rPr>
        <w:t>Seuraava kokous</w:t>
      </w:r>
      <w:r w:rsidR="00C54FC7" w:rsidRPr="0051109B">
        <w:rPr>
          <w:rFonts w:cs="Arial"/>
        </w:rPr>
        <w:t xml:space="preserve"> </w:t>
      </w:r>
    </w:p>
    <w:p w:rsidR="00DF6F87" w:rsidRDefault="00C87FA6" w:rsidP="00C87FA6">
      <w:pPr>
        <w:spacing w:after="0" w:line="360" w:lineRule="auto"/>
        <w:ind w:left="2090" w:right="220" w:hanging="360"/>
        <w:rPr>
          <w:rFonts w:cs="Arial"/>
          <w:b/>
        </w:rPr>
      </w:pPr>
      <w:r>
        <w:rPr>
          <w:rFonts w:cs="Arial"/>
        </w:rPr>
        <w:t>9.1.2024 Apajalla.</w:t>
      </w:r>
    </w:p>
    <w:p w:rsidR="00C9479F" w:rsidRDefault="0051109B" w:rsidP="0051109B">
      <w:pPr>
        <w:spacing w:after="0" w:line="360" w:lineRule="auto"/>
        <w:ind w:left="786" w:right="220" w:hanging="360"/>
        <w:rPr>
          <w:rFonts w:cs="Arial"/>
          <w:b/>
        </w:rPr>
      </w:pPr>
      <w:r>
        <w:rPr>
          <w:rFonts w:cs="Arial"/>
          <w:b/>
        </w:rPr>
        <w:t xml:space="preserve">11. 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C9479F" w:rsidRPr="0051109B">
        <w:rPr>
          <w:rFonts w:cs="Arial"/>
          <w:b/>
        </w:rPr>
        <w:t>Kokou</w:t>
      </w:r>
      <w:r w:rsidRPr="0051109B">
        <w:rPr>
          <w:rFonts w:cs="Arial"/>
          <w:b/>
        </w:rPr>
        <w:t>ksen päättäminen</w:t>
      </w:r>
      <w:bookmarkStart w:id="3" w:name="_GoBack"/>
      <w:bookmarkEnd w:id="3"/>
    </w:p>
    <w:p w:rsidR="00C87FA6" w:rsidRDefault="00C87FA6" w:rsidP="0051109B">
      <w:pPr>
        <w:spacing w:after="0" w:line="360" w:lineRule="auto"/>
        <w:ind w:left="786" w:right="220" w:hanging="360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</w:t>
      </w:r>
      <w:r w:rsidRPr="00C87FA6">
        <w:rPr>
          <w:rFonts w:cs="Arial"/>
        </w:rPr>
        <w:t xml:space="preserve"> Puheenjohtaja</w:t>
      </w:r>
      <w:r>
        <w:rPr>
          <w:rFonts w:cs="Arial"/>
        </w:rPr>
        <w:t xml:space="preserve"> päätti kokouksen klo 12.05.</w:t>
      </w:r>
    </w:p>
    <w:p w:rsidR="00C87FA6" w:rsidRDefault="00C87FA6" w:rsidP="0051109B">
      <w:pPr>
        <w:spacing w:after="0" w:line="360" w:lineRule="auto"/>
        <w:ind w:left="786" w:right="220" w:hanging="360"/>
        <w:rPr>
          <w:rFonts w:cs="Arial"/>
        </w:rPr>
      </w:pPr>
    </w:p>
    <w:p w:rsidR="00C87FA6" w:rsidRDefault="00C87FA6" w:rsidP="0051109B">
      <w:pPr>
        <w:spacing w:after="0" w:line="360" w:lineRule="auto"/>
        <w:ind w:left="786" w:right="220" w:hanging="360"/>
        <w:rPr>
          <w:rFonts w:cs="Arial"/>
        </w:rPr>
      </w:pPr>
      <w:r>
        <w:rPr>
          <w:rFonts w:cs="Arial"/>
        </w:rPr>
        <w:t>Vakuudeksi</w:t>
      </w:r>
      <w:r>
        <w:rPr>
          <w:rFonts w:cs="Arial"/>
        </w:rPr>
        <w:tab/>
        <w:t xml:space="preserve">Ritva </w:t>
      </w:r>
      <w:proofErr w:type="spellStart"/>
      <w:r>
        <w:rPr>
          <w:rFonts w:cs="Arial"/>
        </w:rPr>
        <w:t>Häkiö</w:t>
      </w:r>
      <w:proofErr w:type="spellEnd"/>
      <w:r>
        <w:rPr>
          <w:rFonts w:cs="Arial"/>
        </w:rPr>
        <w:t>, kokouksen puheenjohtaja</w:t>
      </w:r>
      <w:r>
        <w:rPr>
          <w:rFonts w:cs="Arial"/>
        </w:rPr>
        <w:tab/>
      </w:r>
      <w:r>
        <w:rPr>
          <w:rFonts w:cs="Arial"/>
        </w:rPr>
        <w:tab/>
        <w:t>Anne Huotari, sihteeri</w:t>
      </w:r>
    </w:p>
    <w:p w:rsidR="00C87FA6" w:rsidRDefault="00C87FA6" w:rsidP="0051109B">
      <w:pPr>
        <w:spacing w:after="0" w:line="360" w:lineRule="auto"/>
        <w:ind w:left="786" w:right="220" w:hanging="360"/>
        <w:rPr>
          <w:rFonts w:cs="Arial"/>
        </w:rPr>
      </w:pPr>
    </w:p>
    <w:p w:rsidR="00C87FA6" w:rsidRPr="00C87FA6" w:rsidRDefault="00C87FA6" w:rsidP="0051109B">
      <w:pPr>
        <w:spacing w:after="0" w:line="360" w:lineRule="auto"/>
        <w:ind w:left="786" w:right="220" w:hanging="360"/>
        <w:rPr>
          <w:rFonts w:cs="Arial"/>
        </w:rPr>
      </w:pPr>
      <w:r>
        <w:rPr>
          <w:rFonts w:cs="Arial"/>
        </w:rPr>
        <w:t>Pöytäkirjan tarkastivat</w:t>
      </w:r>
      <w:r>
        <w:rPr>
          <w:rFonts w:cs="Arial"/>
        </w:rPr>
        <w:tab/>
        <w:t>Helmi Moilanen</w:t>
      </w:r>
      <w:r>
        <w:rPr>
          <w:rFonts w:cs="Arial"/>
        </w:rPr>
        <w:tab/>
      </w:r>
      <w:r>
        <w:rPr>
          <w:rFonts w:cs="Arial"/>
        </w:rPr>
        <w:tab/>
        <w:t>Soili Rautiainen</w:t>
      </w:r>
    </w:p>
    <w:p w:rsidR="00C54FC7" w:rsidRDefault="00C54FC7" w:rsidP="00C54FC7">
      <w:pPr>
        <w:spacing w:after="0" w:line="360" w:lineRule="auto"/>
        <w:ind w:right="220"/>
        <w:rPr>
          <w:rFonts w:cs="Arial"/>
          <w:b/>
        </w:rPr>
      </w:pPr>
    </w:p>
    <w:p w:rsidR="00C54FC7" w:rsidRDefault="00C54FC7" w:rsidP="00C54FC7">
      <w:pPr>
        <w:spacing w:after="0"/>
        <w:jc w:val="left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br w:type="page"/>
      </w:r>
      <w:bookmarkEnd w:id="0"/>
    </w:p>
    <w:p w:rsidR="00C54FC7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  <w:r w:rsidRPr="00C6450E">
        <w:rPr>
          <w:rFonts w:ascii="Arial" w:eastAsia="Times New Roman" w:hAnsi="Arial" w:cs="Arial"/>
          <w:lang w:eastAsia="fi-FI"/>
        </w:rPr>
        <w:t>Jakelu:</w:t>
      </w:r>
    </w:p>
    <w:tbl>
      <w:tblPr>
        <w:tblW w:w="5317" w:type="pct"/>
        <w:tblInd w:w="5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9"/>
        <w:gridCol w:w="2493"/>
        <w:gridCol w:w="2483"/>
      </w:tblGrid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Eläkeliiton Vaalan yhdistys ry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A73DBB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A73DBB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 xml:space="preserve">Ritva Häikiö </w:t>
            </w:r>
          </w:p>
        </w:tc>
        <w:tc>
          <w:tcPr>
            <w:tcW w:w="1251" w:type="pct"/>
          </w:tcPr>
          <w:p w:rsidR="00C54FC7" w:rsidRPr="00A73DBB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A73DBB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>Seija Moilanen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proofErr w:type="spellStart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Oulujokilaakson</w:t>
            </w:r>
            <w:proofErr w:type="spellEnd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 omaishoitajat ry</w:t>
            </w:r>
          </w:p>
        </w:tc>
        <w:tc>
          <w:tcPr>
            <w:tcW w:w="1256" w:type="pct"/>
            <w:noWrap/>
            <w:vAlign w:val="bottom"/>
          </w:tcPr>
          <w:p w:rsidR="00C54FC7" w:rsidRPr="007E16ED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7E16ED">
              <w:rPr>
                <w:rFonts w:ascii="Arial" w:eastAsia="Times New Roman" w:hAnsi="Arial" w:cs="Times New Roman"/>
                <w:color w:val="000000" w:themeColor="text1"/>
                <w:szCs w:val="20"/>
                <w:lang w:val="nl-NL" w:eastAsia="fi-FI"/>
              </w:rPr>
              <w:t>Tarja Kanelius</w:t>
            </w:r>
            <w:r w:rsidRPr="007E16ED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 xml:space="preserve"> </w:t>
            </w:r>
          </w:p>
        </w:tc>
        <w:tc>
          <w:tcPr>
            <w:tcW w:w="1251" w:type="pct"/>
          </w:tcPr>
          <w:p w:rsidR="00C54FC7" w:rsidRPr="007E16ED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7E16ED">
              <w:rPr>
                <w:rFonts w:ascii="Arial" w:eastAsia="Times New Roman" w:hAnsi="Arial" w:cs="Times New Roman"/>
                <w:color w:val="000000" w:themeColor="text1"/>
                <w:szCs w:val="20"/>
                <w:lang w:val="nl-NL" w:eastAsia="fi-FI"/>
              </w:rPr>
              <w:t>Tuula Matero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Pohjois-Pohjanmaan Näkövammaiset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 xml:space="preserve">Aune Sallila 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Irja Kaikkonen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Kehitysvammaisten Tuki ry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357A4F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FF0000"/>
                <w:szCs w:val="20"/>
                <w:lang w:eastAsia="fi-FI"/>
              </w:rPr>
            </w:pPr>
            <w:r>
              <w:rPr>
                <w:rFonts w:ascii="Arial" w:hAnsi="Arial" w:cs="Arial"/>
              </w:rPr>
              <w:t>Liisa Leinonen</w:t>
            </w:r>
          </w:p>
        </w:tc>
        <w:tc>
          <w:tcPr>
            <w:tcW w:w="1251" w:type="pct"/>
          </w:tcPr>
          <w:p w:rsidR="00C54FC7" w:rsidRPr="00217483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>Mauno Mikkola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Vaalan </w:t>
            </w:r>
            <w:proofErr w:type="spellStart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Kuulo</w:t>
            </w: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yhdistys</w:t>
            </w:r>
            <w:proofErr w:type="spellEnd"/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 ry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Helmi Moilanen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Sirkka Olsbo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Martat ry</w:t>
            </w:r>
          </w:p>
        </w:tc>
        <w:tc>
          <w:tcPr>
            <w:tcW w:w="1256" w:type="pct"/>
            <w:noWrap/>
            <w:vAlign w:val="bottom"/>
          </w:tcPr>
          <w:p w:rsidR="00C54FC7" w:rsidRPr="00357A4F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357A4F">
              <w:rPr>
                <w:rFonts w:ascii="Arial" w:hAnsi="Arial" w:cs="Arial"/>
              </w:rPr>
              <w:t>Eila Hallamaa</w:t>
            </w:r>
          </w:p>
        </w:tc>
        <w:tc>
          <w:tcPr>
            <w:tcW w:w="1251" w:type="pct"/>
          </w:tcPr>
          <w:p w:rsidR="00C54FC7" w:rsidRPr="00357A4F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357A4F">
              <w:rPr>
                <w:rFonts w:ascii="Arial" w:hAnsi="Arial" w:cs="Arial"/>
              </w:rPr>
              <w:t>Kirsti Mäkinen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Rintamaveteraanit ry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Lauri Ratava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Urho Qvist</w:t>
            </w:r>
          </w:p>
        </w:tc>
      </w:tr>
      <w:tr w:rsidR="00C54FC7" w:rsidRPr="007D6C36" w:rsidTr="00983701">
        <w:trPr>
          <w:trHeight w:val="8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Sydänyhdistys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Soili Rautiainen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Johannes Räisänen</w:t>
            </w:r>
          </w:p>
        </w:tc>
      </w:tr>
      <w:tr w:rsidR="00C54FC7" w:rsidRPr="007D6C36" w:rsidTr="00983701">
        <w:trPr>
          <w:trHeight w:val="8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Pohjois-Suomen Syöpäyhdistys, Vaalan osasto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 xml:space="preserve">Jouko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fi-FI"/>
              </w:rPr>
              <w:t>Helkomaa</w:t>
            </w:r>
            <w:proofErr w:type="spellEnd"/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Jouko Roivainen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fi-FI"/>
              </w:rPr>
              <w:t>vs.</w:t>
            </w: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Hyvinvointijohtaja</w:t>
            </w:r>
            <w:proofErr w:type="spellEnd"/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Anne Huotari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Ritva Karhula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Kunnanhallituksen edustaja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Leena Pärkkä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Kunnanjohtaja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Mi</w:t>
            </w:r>
            <w:r>
              <w:rPr>
                <w:rFonts w:ascii="Arial" w:eastAsia="Times New Roman" w:hAnsi="Arial" w:cs="Arial"/>
                <w:szCs w:val="20"/>
                <w:lang w:eastAsia="fi-FI"/>
              </w:rPr>
              <w:t>nna Kärkkäinen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seurakunta, diakoniatyöntekijä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Marianne Kurtti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</w:p>
        </w:tc>
      </w:tr>
    </w:tbl>
    <w:p w:rsidR="00C54FC7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C54FC7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C54FC7" w:rsidRPr="00C6450E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C54FC7" w:rsidRPr="008C7002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b/>
          <w:lang w:eastAsia="fi-FI"/>
        </w:rPr>
      </w:pPr>
    </w:p>
    <w:p w:rsidR="00C54FC7" w:rsidRDefault="00C54FC7" w:rsidP="00C54FC7">
      <w:pPr>
        <w:pStyle w:val="Sis46"/>
        <w:spacing w:before="0"/>
        <w:rPr>
          <w:b/>
          <w:bCs/>
        </w:rPr>
      </w:pPr>
    </w:p>
    <w:p w:rsidR="00C54FC7" w:rsidRDefault="00C54FC7" w:rsidP="00C54FC7"/>
    <w:p w:rsidR="00C54FC7" w:rsidRDefault="00C54FC7" w:rsidP="00C54FC7"/>
    <w:p w:rsidR="00C54FC7" w:rsidRDefault="00C54FC7" w:rsidP="00C54FC7"/>
    <w:p w:rsidR="00FD5D5D" w:rsidRDefault="00C87FA6"/>
    <w:sectPr w:rsidR="00FD5D5D" w:rsidSect="00666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31" w:right="1133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404" w:rsidRDefault="009F0404" w:rsidP="00C54FC7">
      <w:pPr>
        <w:spacing w:after="0" w:line="240" w:lineRule="auto"/>
      </w:pPr>
      <w:r>
        <w:separator/>
      </w:r>
    </w:p>
  </w:endnote>
  <w:endnote w:type="continuationSeparator" w:id="0">
    <w:p w:rsidR="009F0404" w:rsidRDefault="009F0404" w:rsidP="00C5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21" w:rsidRDefault="00FA182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FF2FB8"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20FA73E6" wp14:editId="433CFF25">
          <wp:simplePos x="0" y="0"/>
          <wp:positionH relativeFrom="page">
            <wp:posOffset>-2540</wp:posOffset>
          </wp:positionH>
          <wp:positionV relativeFrom="paragraph">
            <wp:posOffset>-419735</wp:posOffset>
          </wp:positionV>
          <wp:extent cx="7560000" cy="669600"/>
          <wp:effectExtent l="0" t="0" r="3175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ala_alalaita_must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666F07" w:rsidTr="00666F07">
      <w:tc>
        <w:tcPr>
          <w:tcW w:w="9923" w:type="dxa"/>
        </w:tcPr>
        <w:p w:rsidR="00666F07" w:rsidRDefault="00FF2FB8" w:rsidP="00666F07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right="-11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14F7F3" wp14:editId="3D78E00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9906000</wp:posOffset>
                    </wp:positionV>
                    <wp:extent cx="6210300" cy="36195"/>
                    <wp:effectExtent l="0" t="0" r="0" b="1905"/>
                    <wp:wrapNone/>
                    <wp:docPr id="3" name="Suora yhdysviiv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10300" cy="36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CB23B99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" strokecolor="#4472c4 [3204]" strokeweight=".5pt">
                    <v:stroke joinstyle="miter"/>
                    <o:lock v:ext="edit" shapetype="f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Vanhus- ja vammaisneuvosto</w:t>
          </w:r>
          <w:r>
            <w:rPr>
              <w:sz w:val="16"/>
              <w:szCs w:val="16"/>
            </w:rPr>
            <w:tab/>
          </w:r>
        </w:p>
      </w:tc>
      <w:tc>
        <w:tcPr>
          <w:tcW w:w="3009" w:type="dxa"/>
        </w:tcPr>
        <w:p w:rsidR="00666F07" w:rsidRDefault="00C87FA6" w:rsidP="00666F07">
          <w:pPr>
            <w:pStyle w:val="Yltunniste"/>
            <w:jc w:val="center"/>
          </w:pPr>
        </w:p>
        <w:p w:rsidR="00666F07" w:rsidRPr="00D66B99" w:rsidRDefault="00C87FA6" w:rsidP="00666F07">
          <w:pPr>
            <w:ind w:firstLine="1304"/>
          </w:pPr>
        </w:p>
      </w:tc>
      <w:tc>
        <w:tcPr>
          <w:tcW w:w="3009" w:type="dxa"/>
        </w:tcPr>
        <w:p w:rsidR="00666F07" w:rsidRDefault="00C87FA6" w:rsidP="00666F07">
          <w:pPr>
            <w:pStyle w:val="Yltunniste"/>
            <w:ind w:right="-115"/>
            <w:jc w:val="right"/>
          </w:pPr>
        </w:p>
      </w:tc>
    </w:tr>
  </w:tbl>
  <w:p w:rsidR="00666F07" w:rsidRDefault="00C87FA6" w:rsidP="00666F0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FF2FB8" w:rsidP="00666F07"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 wp14:anchorId="65DDA309" wp14:editId="02C48610">
          <wp:simplePos x="0" y="0"/>
          <wp:positionH relativeFrom="page">
            <wp:posOffset>0</wp:posOffset>
          </wp:positionH>
          <wp:positionV relativeFrom="paragraph">
            <wp:posOffset>-2540</wp:posOffset>
          </wp:positionV>
          <wp:extent cx="7560000" cy="97200"/>
          <wp:effectExtent l="0" t="0" r="317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ala_alalaita_sloga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666F07" w:rsidTr="00666F07">
      <w:tc>
        <w:tcPr>
          <w:tcW w:w="9923" w:type="dxa"/>
        </w:tcPr>
        <w:p w:rsidR="00666F07" w:rsidRDefault="00FF2FB8" w:rsidP="00666F07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left="-105" w:right="-11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857B59B" wp14:editId="67DED21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9906000</wp:posOffset>
                    </wp:positionV>
                    <wp:extent cx="6210300" cy="36195"/>
                    <wp:effectExtent l="0" t="0" r="0" b="1905"/>
                    <wp:wrapNone/>
                    <wp:docPr id="1" name="Suora yhdysviiv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10300" cy="36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CC4D51" id="Suora yhdysviiv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" strokecolor="#4472c4 [3204]" strokeweight=".5pt">
                    <v:stroke joinstyle="miter"/>
                    <o:lock v:ext="edit" shapetype="f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Vanhus- ja vammaisneuvosto</w:t>
          </w:r>
        </w:p>
      </w:tc>
      <w:tc>
        <w:tcPr>
          <w:tcW w:w="3009" w:type="dxa"/>
        </w:tcPr>
        <w:p w:rsidR="00666F07" w:rsidRDefault="00C87FA6" w:rsidP="00666F07">
          <w:pPr>
            <w:pStyle w:val="Yltunniste"/>
            <w:jc w:val="center"/>
          </w:pPr>
        </w:p>
        <w:p w:rsidR="00666F07" w:rsidRPr="00D66B99" w:rsidRDefault="00C87FA6" w:rsidP="00666F07">
          <w:pPr>
            <w:ind w:firstLine="1304"/>
          </w:pPr>
        </w:p>
      </w:tc>
      <w:tc>
        <w:tcPr>
          <w:tcW w:w="3009" w:type="dxa"/>
        </w:tcPr>
        <w:p w:rsidR="00666F07" w:rsidRDefault="00C87FA6" w:rsidP="00666F07">
          <w:pPr>
            <w:pStyle w:val="Yltunniste"/>
            <w:ind w:right="-115"/>
            <w:jc w:val="right"/>
          </w:pPr>
        </w:p>
      </w:tc>
    </w:tr>
  </w:tbl>
  <w:p w:rsidR="00666F07" w:rsidRDefault="00C87FA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404" w:rsidRDefault="009F0404" w:rsidP="00C54FC7">
      <w:pPr>
        <w:spacing w:after="0" w:line="240" w:lineRule="auto"/>
      </w:pPr>
      <w:r>
        <w:separator/>
      </w:r>
    </w:p>
  </w:footnote>
  <w:footnote w:type="continuationSeparator" w:id="0">
    <w:p w:rsidR="009F0404" w:rsidRDefault="009F0404" w:rsidP="00C5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21" w:rsidRDefault="00FA182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Layout w:type="fixed"/>
      <w:tblLook w:val="04A0" w:firstRow="1" w:lastRow="0" w:firstColumn="1" w:lastColumn="0" w:noHBand="0" w:noVBand="1"/>
    </w:tblPr>
    <w:tblGrid>
      <w:gridCol w:w="3009"/>
      <w:gridCol w:w="3512"/>
      <w:gridCol w:w="3009"/>
    </w:tblGrid>
    <w:tr w:rsidR="00666F07" w:rsidRPr="00595BD9" w:rsidTr="00666F07">
      <w:trPr>
        <w:trHeight w:val="565"/>
      </w:trPr>
      <w:tc>
        <w:tcPr>
          <w:tcW w:w="3009" w:type="dxa"/>
        </w:tcPr>
        <w:p w:rsidR="00666F07" w:rsidRPr="00595BD9" w:rsidRDefault="00C87FA6" w:rsidP="00666F07">
          <w:pPr>
            <w:pStyle w:val="Yltunniste"/>
            <w:tabs>
              <w:tab w:val="clear" w:pos="9360"/>
            </w:tabs>
            <w:ind w:left="-115"/>
            <w:rPr>
              <w:b/>
              <w:bCs/>
            </w:rPr>
          </w:pPr>
        </w:p>
      </w:tc>
      <w:tc>
        <w:tcPr>
          <w:tcW w:w="3512" w:type="dxa"/>
        </w:tcPr>
        <w:p w:rsidR="00666F07" w:rsidRPr="00595BD9" w:rsidRDefault="00C87FA6" w:rsidP="00666F07">
          <w:pPr>
            <w:pStyle w:val="Yltunniste"/>
            <w:jc w:val="center"/>
            <w:rPr>
              <w:b/>
              <w:bCs/>
            </w:rPr>
          </w:pPr>
        </w:p>
      </w:tc>
      <w:tc>
        <w:tcPr>
          <w:tcW w:w="3009" w:type="dxa"/>
        </w:tcPr>
        <w:p w:rsidR="00666F07" w:rsidRPr="00595BD9" w:rsidRDefault="00FF2FB8" w:rsidP="00666F07">
          <w:pPr>
            <w:pStyle w:val="Yltunniste"/>
            <w:ind w:left="-3426" w:right="278"/>
            <w:jc w:val="right"/>
            <w:rPr>
              <w:b/>
              <w:bC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</w:tbl>
  <w:p w:rsidR="00666F07" w:rsidRPr="00595BD9" w:rsidRDefault="00C87FA6" w:rsidP="00666F07">
    <w:pPr>
      <w:pStyle w:val="Yltunniste"/>
      <w:tabs>
        <w:tab w:val="clear" w:pos="9360"/>
      </w:tabs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FF2FB8" w:rsidP="00666F07">
    <w:pPr>
      <w:tabs>
        <w:tab w:val="center" w:pos="5529"/>
        <w:tab w:val="right" w:pos="9072"/>
      </w:tabs>
      <w:ind w:right="-46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6137093D" wp14:editId="176A58CE">
          <wp:simplePos x="0" y="0"/>
          <wp:positionH relativeFrom="column">
            <wp:posOffset>-142875</wp:posOffset>
          </wp:positionH>
          <wp:positionV relativeFrom="paragraph">
            <wp:posOffset>-59690</wp:posOffset>
          </wp:positionV>
          <wp:extent cx="978408" cy="813816"/>
          <wp:effectExtent l="0" t="0" r="0" b="571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ala_yks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81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666F07" w:rsidRDefault="00FF2FB8" w:rsidP="00666F07">
    <w:pPr>
      <w:tabs>
        <w:tab w:val="center" w:pos="5529"/>
        <w:tab w:val="right" w:pos="9072"/>
      </w:tabs>
      <w:ind w:right="-46"/>
    </w:pPr>
    <w:r>
      <w:tab/>
    </w:r>
    <w:r w:rsidR="00FA1821">
      <w:rPr>
        <w:b/>
      </w:rPr>
      <w:t>Pöytäkirja</w:t>
    </w:r>
    <w:r>
      <w:rPr>
        <w:b/>
      </w:rP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t>)</w:t>
    </w:r>
  </w:p>
  <w:p w:rsidR="00666F07" w:rsidRDefault="00C87FA6" w:rsidP="00666F07">
    <w:pPr>
      <w:spacing w:line="240" w:lineRule="auto"/>
    </w:pPr>
  </w:p>
  <w:p w:rsidR="00666F07" w:rsidRDefault="00FF2FB8" w:rsidP="00666F07">
    <w:pPr>
      <w:spacing w:line="240" w:lineRule="auto"/>
    </w:pPr>
    <w:r>
      <w:tab/>
    </w:r>
    <w:r>
      <w:tab/>
    </w:r>
    <w:r>
      <w:tab/>
    </w:r>
    <w:r>
      <w:tab/>
    </w:r>
    <w:r w:rsidR="00C54FC7">
      <w:t>1</w:t>
    </w:r>
    <w:r>
      <w:t>4.</w:t>
    </w:r>
    <w:r w:rsidR="00C54FC7">
      <w:t>11</w:t>
    </w:r>
    <w:r>
      <w:t>.2023</w:t>
    </w:r>
  </w:p>
  <w:p w:rsidR="00666F07" w:rsidRPr="004F0CAE" w:rsidRDefault="00C87FA6" w:rsidP="00666F0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795"/>
    <w:multiLevelType w:val="hybridMultilevel"/>
    <w:tmpl w:val="92042788"/>
    <w:lvl w:ilvl="0" w:tplc="E392DC14">
      <w:start w:val="1"/>
      <w:numFmt w:val="decimal"/>
      <w:pStyle w:val="Luettelokappale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E67027"/>
    <w:multiLevelType w:val="hybridMultilevel"/>
    <w:tmpl w:val="2C144994"/>
    <w:lvl w:ilvl="0" w:tplc="B370565A">
      <w:start w:val="1"/>
      <w:numFmt w:val="bullet"/>
      <w:lvlText w:val="-"/>
      <w:lvlJc w:val="left"/>
      <w:pPr>
        <w:ind w:left="2025" w:hanging="360"/>
      </w:pPr>
      <w:rPr>
        <w:rFonts w:ascii="Palatino Linotype" w:eastAsiaTheme="minorEastAsia" w:hAnsi="Palatino Linotype" w:cs="Aria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35A078A7"/>
    <w:multiLevelType w:val="hybridMultilevel"/>
    <w:tmpl w:val="52169D16"/>
    <w:lvl w:ilvl="0" w:tplc="55AC16C4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60E4"/>
    <w:multiLevelType w:val="hybridMultilevel"/>
    <w:tmpl w:val="3940BC60"/>
    <w:lvl w:ilvl="0" w:tplc="C3D662FE">
      <w:start w:val="12"/>
      <w:numFmt w:val="bullet"/>
      <w:lvlText w:val="-"/>
      <w:lvlJc w:val="left"/>
      <w:pPr>
        <w:ind w:left="2025" w:hanging="360"/>
      </w:pPr>
      <w:rPr>
        <w:rFonts w:ascii="Palatino Linotype" w:eastAsiaTheme="minorEastAsia" w:hAnsi="Palatino Linotype" w:cs="Aria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C7"/>
    <w:rsid w:val="00137067"/>
    <w:rsid w:val="001463B4"/>
    <w:rsid w:val="00161E7F"/>
    <w:rsid w:val="00163B6A"/>
    <w:rsid w:val="002369EA"/>
    <w:rsid w:val="0024742E"/>
    <w:rsid w:val="002828D6"/>
    <w:rsid w:val="00294DCC"/>
    <w:rsid w:val="002C1139"/>
    <w:rsid w:val="002E1C1B"/>
    <w:rsid w:val="00340050"/>
    <w:rsid w:val="003949A0"/>
    <w:rsid w:val="004161DF"/>
    <w:rsid w:val="00417506"/>
    <w:rsid w:val="004965ED"/>
    <w:rsid w:val="004A23A2"/>
    <w:rsid w:val="0051109B"/>
    <w:rsid w:val="00534682"/>
    <w:rsid w:val="005E3377"/>
    <w:rsid w:val="005E38AD"/>
    <w:rsid w:val="006121FE"/>
    <w:rsid w:val="00631A2D"/>
    <w:rsid w:val="006332CD"/>
    <w:rsid w:val="00647A2B"/>
    <w:rsid w:val="007B098F"/>
    <w:rsid w:val="00805F52"/>
    <w:rsid w:val="00837CDD"/>
    <w:rsid w:val="00897612"/>
    <w:rsid w:val="008E1367"/>
    <w:rsid w:val="008F54A9"/>
    <w:rsid w:val="00927878"/>
    <w:rsid w:val="00966DE1"/>
    <w:rsid w:val="009706B9"/>
    <w:rsid w:val="009F0404"/>
    <w:rsid w:val="00A56E6B"/>
    <w:rsid w:val="00A57888"/>
    <w:rsid w:val="00AF17B8"/>
    <w:rsid w:val="00B2649A"/>
    <w:rsid w:val="00B3124C"/>
    <w:rsid w:val="00B34808"/>
    <w:rsid w:val="00B808A1"/>
    <w:rsid w:val="00BA2A11"/>
    <w:rsid w:val="00C274F2"/>
    <w:rsid w:val="00C54FC7"/>
    <w:rsid w:val="00C762EF"/>
    <w:rsid w:val="00C87FA6"/>
    <w:rsid w:val="00C9479F"/>
    <w:rsid w:val="00CC6B69"/>
    <w:rsid w:val="00CE0C8F"/>
    <w:rsid w:val="00D45FD9"/>
    <w:rsid w:val="00DB5B4C"/>
    <w:rsid w:val="00DF6F87"/>
    <w:rsid w:val="00E1677F"/>
    <w:rsid w:val="00E17FFC"/>
    <w:rsid w:val="00E63B41"/>
    <w:rsid w:val="00E961F0"/>
    <w:rsid w:val="00EB218B"/>
    <w:rsid w:val="00EF651E"/>
    <w:rsid w:val="00F244CB"/>
    <w:rsid w:val="00F6310E"/>
    <w:rsid w:val="00F81F9B"/>
    <w:rsid w:val="00FA1821"/>
    <w:rsid w:val="00FC3487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2D57"/>
  <w15:chartTrackingRefBased/>
  <w15:docId w15:val="{305169E9-AE51-4E76-A93F-FD0C4A9D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4FC7"/>
    <w:pPr>
      <w:spacing w:after="120"/>
      <w:jc w:val="both"/>
    </w:pPr>
    <w:rPr>
      <w:rFonts w:ascii="Palatino Linotype" w:eastAsiaTheme="minorEastAsia" w:hAnsi="Palatino Linotyp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link w:val="LuettelokappaleChar"/>
    <w:uiPriority w:val="34"/>
    <w:qFormat/>
    <w:rsid w:val="00C54FC7"/>
    <w:pPr>
      <w:numPr>
        <w:numId w:val="1"/>
      </w:numPr>
      <w:contextualSpacing/>
      <w:jc w:val="left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4FC7"/>
  </w:style>
  <w:style w:type="paragraph" w:styleId="Yltunniste">
    <w:name w:val="header"/>
    <w:basedOn w:val="Normaali"/>
    <w:link w:val="YltunnisteChar"/>
    <w:uiPriority w:val="99"/>
    <w:unhideWhenUsed/>
    <w:rsid w:val="00C54F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YltunnisteChar1">
    <w:name w:val="Ylätunniste Char1"/>
    <w:basedOn w:val="Kappaleenoletusfontti"/>
    <w:uiPriority w:val="99"/>
    <w:semiHidden/>
    <w:rsid w:val="00C54FC7"/>
    <w:rPr>
      <w:rFonts w:ascii="Palatino Linotype" w:eastAsiaTheme="minorEastAsia" w:hAnsi="Palatino Linotyp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54FC7"/>
  </w:style>
  <w:style w:type="paragraph" w:styleId="Alatunniste">
    <w:name w:val="footer"/>
    <w:basedOn w:val="Normaali"/>
    <w:link w:val="AlatunnisteChar"/>
    <w:uiPriority w:val="99"/>
    <w:unhideWhenUsed/>
    <w:rsid w:val="00C54F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latunnisteChar1">
    <w:name w:val="Alatunniste Char1"/>
    <w:basedOn w:val="Kappaleenoletusfontti"/>
    <w:uiPriority w:val="99"/>
    <w:semiHidden/>
    <w:rsid w:val="00C54FC7"/>
    <w:rPr>
      <w:rFonts w:ascii="Palatino Linotype" w:eastAsiaTheme="minorEastAsia" w:hAnsi="Palatino Linotyp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C54FC7"/>
    <w:rPr>
      <w:rFonts w:ascii="Palatino Linotype" w:eastAsiaTheme="minorEastAsia" w:hAnsi="Palatino Linotype"/>
    </w:rPr>
  </w:style>
  <w:style w:type="paragraph" w:customStyle="1" w:styleId="Sis46">
    <w:name w:val="Sis 4.6"/>
    <w:basedOn w:val="Normaali"/>
    <w:uiPriority w:val="1"/>
    <w:qFormat/>
    <w:rsid w:val="00C54FC7"/>
    <w:pPr>
      <w:spacing w:before="120" w:after="0" w:line="240" w:lineRule="auto"/>
      <w:ind w:left="2608"/>
      <w:jc w:val="left"/>
    </w:pPr>
    <w:rPr>
      <w:rFonts w:eastAsia="Times New Roman" w:cs="Times New Roman"/>
      <w:lang w:eastAsia="fi-FI"/>
    </w:rPr>
  </w:style>
  <w:style w:type="character" w:styleId="Sivunumero">
    <w:name w:val="page number"/>
    <w:basedOn w:val="Kappaleenoletusfontti"/>
    <w:semiHidden/>
    <w:rsid w:val="00C54FC7"/>
  </w:style>
  <w:style w:type="paragraph" w:styleId="Otsikko">
    <w:name w:val="Title"/>
    <w:basedOn w:val="Normaali"/>
    <w:next w:val="Normaali"/>
    <w:link w:val="OtsikkoChar"/>
    <w:uiPriority w:val="10"/>
    <w:qFormat/>
    <w:rsid w:val="00C54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5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Karhula Ritva</dc:creator>
  <cp:keywords/>
  <dc:description/>
  <cp:lastModifiedBy>Huotari Anne</cp:lastModifiedBy>
  <cp:revision>2</cp:revision>
  <dcterms:created xsi:type="dcterms:W3CDTF">2023-12-14T19:46:00Z</dcterms:created>
  <dcterms:modified xsi:type="dcterms:W3CDTF">2023-12-14T19:46:00Z</dcterms:modified>
</cp:coreProperties>
</file>